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92" w:rsidRPr="00603479" w:rsidRDefault="00D465FB">
      <w:pPr>
        <w:pStyle w:val="Title"/>
        <w:rPr>
          <w:rFonts w:ascii="Times New Roman" w:hAnsi="Times New Roman"/>
          <w:szCs w:val="24"/>
        </w:rPr>
      </w:pPr>
      <w:r w:rsidRPr="00603479">
        <w:rPr>
          <w:rFonts w:ascii="Times New Roman" w:hAnsi="Times New Roman"/>
          <w:szCs w:val="24"/>
        </w:rPr>
        <w:t>Lehigh Acres Municipal Services Improvement District</w:t>
      </w:r>
    </w:p>
    <w:p w:rsidR="00026B92" w:rsidRPr="00603479" w:rsidRDefault="00026B92" w:rsidP="006D2682">
      <w:pPr>
        <w:pStyle w:val="Title"/>
        <w:rPr>
          <w:rFonts w:ascii="Times New Roman" w:hAnsi="Times New Roman"/>
        </w:rPr>
      </w:pPr>
      <w:r w:rsidRPr="00603479">
        <w:rPr>
          <w:rFonts w:ascii="Times New Roman" w:hAnsi="Times New Roman"/>
        </w:rPr>
        <w:t>Job Description</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 </w:t>
      </w:r>
    </w:p>
    <w:p w:rsidR="00030AE1" w:rsidRPr="00603479" w:rsidRDefault="00030AE1">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Job Title: </w:t>
      </w:r>
      <w:r w:rsidRPr="00603479">
        <w:rPr>
          <w:rStyle w:val="FooterChar"/>
          <w:rFonts w:ascii="Times New Roman" w:hAnsi="Times New Roman"/>
        </w:rPr>
        <w:tab/>
      </w:r>
      <w:r w:rsidRPr="00603479">
        <w:rPr>
          <w:rStyle w:val="FooterChar"/>
          <w:rFonts w:ascii="Times New Roman" w:hAnsi="Times New Roman"/>
        </w:rPr>
        <w:tab/>
      </w:r>
      <w:r w:rsidR="005D5D69" w:rsidRPr="00603479">
        <w:rPr>
          <w:rStyle w:val="FooterChar"/>
          <w:rFonts w:ascii="Times New Roman" w:hAnsi="Times New Roman"/>
        </w:rPr>
        <w:tab/>
      </w:r>
      <w:r w:rsidRPr="00603479">
        <w:rPr>
          <w:rStyle w:val="FooterChar"/>
          <w:rFonts w:ascii="Times New Roman" w:hAnsi="Times New Roman"/>
        </w:rPr>
        <w:t>Plant Control Technician III</w:t>
      </w:r>
    </w:p>
    <w:p w:rsidR="00E4456A" w:rsidRPr="00603479" w:rsidRDefault="00E4456A" w:rsidP="00E4456A">
      <w:pPr>
        <w:pStyle w:val="PlainText"/>
        <w:rPr>
          <w:rStyle w:val="FooterChar"/>
          <w:rFonts w:ascii="Times New Roman" w:hAnsi="Times New Roman"/>
        </w:rPr>
      </w:pPr>
      <w:r w:rsidRPr="00603479">
        <w:rPr>
          <w:rStyle w:val="FooterChar"/>
          <w:rFonts w:ascii="Times New Roman" w:hAnsi="Times New Roman"/>
        </w:rPr>
        <w:t xml:space="preserve">Department: </w:t>
      </w:r>
      <w:r w:rsidRPr="00603479">
        <w:rPr>
          <w:rStyle w:val="FooterChar"/>
          <w:rFonts w:ascii="Times New Roman" w:hAnsi="Times New Roman"/>
        </w:rPr>
        <w:tab/>
      </w:r>
      <w:r w:rsidRPr="00603479">
        <w:rPr>
          <w:rStyle w:val="FooterChar"/>
          <w:rFonts w:ascii="Times New Roman" w:hAnsi="Times New Roman"/>
        </w:rPr>
        <w:tab/>
      </w:r>
      <w:r w:rsidR="005D5D69" w:rsidRPr="00603479">
        <w:rPr>
          <w:rStyle w:val="FooterChar"/>
          <w:rFonts w:ascii="Times New Roman" w:hAnsi="Times New Roman"/>
        </w:rPr>
        <w:tab/>
      </w:r>
      <w:r w:rsidRPr="00603479">
        <w:rPr>
          <w:rStyle w:val="FooterChar"/>
          <w:rFonts w:ascii="Times New Roman" w:hAnsi="Times New Roman"/>
        </w:rPr>
        <w:t>2-Field/Water Resources</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Pay </w:t>
      </w:r>
      <w:r w:rsidR="006D2682" w:rsidRPr="00603479">
        <w:rPr>
          <w:rStyle w:val="FooterChar"/>
          <w:rFonts w:ascii="Times New Roman" w:hAnsi="Times New Roman"/>
        </w:rPr>
        <w:t>Grade</w:t>
      </w:r>
      <w:r w:rsidRPr="00603479">
        <w:rPr>
          <w:rStyle w:val="FooterChar"/>
          <w:rFonts w:ascii="Times New Roman" w:hAnsi="Times New Roman"/>
        </w:rPr>
        <w:t>:</w:t>
      </w:r>
      <w:r w:rsidRPr="00603479">
        <w:rPr>
          <w:rStyle w:val="FooterChar"/>
          <w:rFonts w:ascii="Times New Roman" w:hAnsi="Times New Roman"/>
        </w:rPr>
        <w:tab/>
      </w:r>
      <w:r w:rsidRPr="00603479">
        <w:rPr>
          <w:rStyle w:val="FooterChar"/>
          <w:rFonts w:ascii="Times New Roman" w:hAnsi="Times New Roman"/>
        </w:rPr>
        <w:tab/>
      </w:r>
      <w:r w:rsidR="005D5D69" w:rsidRPr="00603479">
        <w:rPr>
          <w:rStyle w:val="FooterChar"/>
          <w:rFonts w:ascii="Times New Roman" w:hAnsi="Times New Roman"/>
        </w:rPr>
        <w:tab/>
      </w:r>
      <w:r w:rsidR="0021072E" w:rsidRPr="00603479">
        <w:rPr>
          <w:rStyle w:val="FooterChar"/>
          <w:rFonts w:ascii="Times New Roman" w:hAnsi="Times New Roman"/>
        </w:rPr>
        <w:t>8</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Reports To: </w:t>
      </w:r>
      <w:r w:rsidRPr="00603479">
        <w:rPr>
          <w:rStyle w:val="FooterChar"/>
          <w:rFonts w:ascii="Times New Roman" w:hAnsi="Times New Roman"/>
        </w:rPr>
        <w:tab/>
      </w:r>
      <w:r w:rsidRPr="00603479">
        <w:rPr>
          <w:rStyle w:val="FooterChar"/>
          <w:rFonts w:ascii="Times New Roman" w:hAnsi="Times New Roman"/>
        </w:rPr>
        <w:tab/>
      </w:r>
      <w:r w:rsidR="005D5D69" w:rsidRPr="00603479">
        <w:rPr>
          <w:rStyle w:val="FooterChar"/>
          <w:rFonts w:ascii="Times New Roman" w:hAnsi="Times New Roman"/>
        </w:rPr>
        <w:tab/>
      </w:r>
      <w:r w:rsidR="00D465FB" w:rsidRPr="00603479">
        <w:rPr>
          <w:rStyle w:val="FooterChar"/>
          <w:rFonts w:ascii="Times New Roman" w:hAnsi="Times New Roman"/>
        </w:rPr>
        <w:t>Field Director</w:t>
      </w:r>
    </w:p>
    <w:p w:rsidR="00E4456A"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FLSA Status: </w:t>
      </w:r>
      <w:r w:rsidRPr="00603479">
        <w:rPr>
          <w:rStyle w:val="FooterChar"/>
          <w:rFonts w:ascii="Times New Roman" w:hAnsi="Times New Roman"/>
        </w:rPr>
        <w:tab/>
      </w:r>
      <w:r w:rsidR="005D5D69" w:rsidRPr="00603479">
        <w:rPr>
          <w:rStyle w:val="FooterChar"/>
          <w:rFonts w:ascii="Times New Roman" w:hAnsi="Times New Roman"/>
        </w:rPr>
        <w:tab/>
      </w:r>
      <w:r w:rsidR="00D465FB">
        <w:rPr>
          <w:rStyle w:val="FooterChar"/>
          <w:rFonts w:ascii="Times New Roman" w:hAnsi="Times New Roman"/>
        </w:rPr>
        <w:t xml:space="preserve">            </w:t>
      </w:r>
      <w:r w:rsidRPr="00603479">
        <w:rPr>
          <w:rStyle w:val="FooterChar"/>
          <w:rFonts w:ascii="Times New Roman" w:hAnsi="Times New Roman"/>
        </w:rPr>
        <w:t>Non-Exempt</w:t>
      </w:r>
    </w:p>
    <w:p w:rsidR="00026B92" w:rsidRPr="00603479" w:rsidRDefault="00E4456A">
      <w:pPr>
        <w:pStyle w:val="PlainText"/>
        <w:rPr>
          <w:rStyle w:val="FooterChar"/>
          <w:rFonts w:ascii="Times New Roman" w:hAnsi="Times New Roman"/>
        </w:rPr>
      </w:pPr>
      <w:r w:rsidRPr="00603479">
        <w:rPr>
          <w:rStyle w:val="FooterChar"/>
          <w:rFonts w:ascii="Times New Roman" w:hAnsi="Times New Roman"/>
        </w:rPr>
        <w:t>Bargaining Status:</w:t>
      </w:r>
      <w:r w:rsidRPr="00603479">
        <w:rPr>
          <w:rStyle w:val="FooterChar"/>
          <w:rFonts w:ascii="Times New Roman" w:hAnsi="Times New Roman"/>
        </w:rPr>
        <w:tab/>
      </w:r>
      <w:r w:rsidR="005D5D69" w:rsidRPr="00603479">
        <w:rPr>
          <w:rStyle w:val="FooterChar"/>
          <w:rFonts w:ascii="Times New Roman" w:hAnsi="Times New Roman"/>
        </w:rPr>
        <w:tab/>
      </w:r>
      <w:r w:rsidRPr="00603479">
        <w:rPr>
          <w:rStyle w:val="FooterChar"/>
          <w:rFonts w:ascii="Times New Roman" w:hAnsi="Times New Roman"/>
        </w:rPr>
        <w:t>Bargaining</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Prepared By: </w:t>
      </w:r>
      <w:r w:rsidRPr="00603479">
        <w:rPr>
          <w:rStyle w:val="FooterChar"/>
          <w:rFonts w:ascii="Times New Roman" w:hAnsi="Times New Roman"/>
        </w:rPr>
        <w:tab/>
      </w:r>
      <w:r w:rsidR="005D5D69" w:rsidRPr="00603479">
        <w:rPr>
          <w:rStyle w:val="FooterChar"/>
          <w:rFonts w:ascii="Times New Roman" w:hAnsi="Times New Roman"/>
        </w:rPr>
        <w:tab/>
      </w:r>
      <w:r w:rsidR="00D465FB">
        <w:rPr>
          <w:rStyle w:val="FooterChar"/>
          <w:rFonts w:ascii="Times New Roman" w:hAnsi="Times New Roman"/>
        </w:rPr>
        <w:t xml:space="preserve">            </w:t>
      </w:r>
      <w:r w:rsidRPr="00603479">
        <w:rPr>
          <w:rStyle w:val="FooterChar"/>
          <w:rFonts w:ascii="Times New Roman" w:hAnsi="Times New Roman"/>
        </w:rPr>
        <w:t>David E. Lindsay</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Prepared Date: </w:t>
      </w:r>
      <w:r w:rsidRPr="00603479">
        <w:rPr>
          <w:rStyle w:val="FooterChar"/>
          <w:rFonts w:ascii="Times New Roman" w:hAnsi="Times New Roman"/>
        </w:rPr>
        <w:tab/>
      </w:r>
      <w:r w:rsidR="005D5D69" w:rsidRPr="00603479">
        <w:rPr>
          <w:rStyle w:val="FooterChar"/>
          <w:rFonts w:ascii="Times New Roman" w:hAnsi="Times New Roman"/>
        </w:rPr>
        <w:tab/>
      </w:r>
      <w:r w:rsidRPr="00603479">
        <w:rPr>
          <w:rStyle w:val="FooterChar"/>
          <w:rFonts w:ascii="Times New Roman" w:hAnsi="Times New Roman"/>
        </w:rPr>
        <w:t>August 31, 1998</w:t>
      </w: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Approved By: </w:t>
      </w:r>
      <w:r w:rsidRPr="00603479">
        <w:rPr>
          <w:rStyle w:val="FooterChar"/>
          <w:rFonts w:ascii="Times New Roman" w:hAnsi="Times New Roman"/>
        </w:rPr>
        <w:tab/>
      </w:r>
      <w:r w:rsidR="005D5D69" w:rsidRPr="00603479">
        <w:rPr>
          <w:rStyle w:val="FooterChar"/>
          <w:rFonts w:ascii="Times New Roman" w:hAnsi="Times New Roman"/>
        </w:rPr>
        <w:tab/>
      </w:r>
      <w:r w:rsidR="00D465FB">
        <w:rPr>
          <w:rStyle w:val="FooterChar"/>
          <w:rFonts w:ascii="Times New Roman" w:hAnsi="Times New Roman"/>
        </w:rPr>
        <w:t xml:space="preserve">            </w:t>
      </w:r>
      <w:r w:rsidRPr="00603479">
        <w:rPr>
          <w:rStyle w:val="FooterChar"/>
          <w:rFonts w:ascii="Times New Roman" w:hAnsi="Times New Roman"/>
        </w:rPr>
        <w:t xml:space="preserve">Board of </w:t>
      </w:r>
      <w:r w:rsidR="00741741" w:rsidRPr="00603479">
        <w:rPr>
          <w:rStyle w:val="FooterChar"/>
          <w:rFonts w:ascii="Times New Roman" w:hAnsi="Times New Roman"/>
        </w:rPr>
        <w:t xml:space="preserve">Commissioners </w:t>
      </w:r>
    </w:p>
    <w:p w:rsidR="00026B92" w:rsidRPr="00603479" w:rsidRDefault="00E4456A">
      <w:pPr>
        <w:pStyle w:val="PlainText"/>
        <w:rPr>
          <w:rStyle w:val="FooterChar"/>
          <w:rFonts w:ascii="Times New Roman" w:hAnsi="Times New Roman"/>
        </w:rPr>
      </w:pPr>
      <w:r w:rsidRPr="00603479">
        <w:rPr>
          <w:rStyle w:val="FooterChar"/>
          <w:rFonts w:ascii="Times New Roman" w:hAnsi="Times New Roman"/>
        </w:rPr>
        <w:t xml:space="preserve">Modified </w:t>
      </w:r>
      <w:r w:rsidR="00026B92" w:rsidRPr="00603479">
        <w:rPr>
          <w:rStyle w:val="FooterChar"/>
          <w:rFonts w:ascii="Times New Roman" w:hAnsi="Times New Roman"/>
        </w:rPr>
        <w:t xml:space="preserve">Date: </w:t>
      </w:r>
      <w:r w:rsidR="00026B92" w:rsidRPr="00603479">
        <w:rPr>
          <w:rStyle w:val="FooterChar"/>
          <w:rFonts w:ascii="Times New Roman" w:hAnsi="Times New Roman"/>
        </w:rPr>
        <w:tab/>
      </w:r>
      <w:r w:rsidR="005D5D69" w:rsidRPr="00603479">
        <w:rPr>
          <w:rStyle w:val="FooterChar"/>
          <w:rFonts w:ascii="Times New Roman" w:hAnsi="Times New Roman"/>
        </w:rPr>
        <w:tab/>
      </w:r>
      <w:r w:rsidR="000D4D2D" w:rsidRPr="00603479">
        <w:rPr>
          <w:rStyle w:val="FooterChar"/>
          <w:rFonts w:ascii="Times New Roman" w:hAnsi="Times New Roman"/>
        </w:rPr>
        <w:t>September 15, 2014</w:t>
      </w:r>
      <w:r w:rsidR="0044239C" w:rsidRPr="00603479">
        <w:rPr>
          <w:rStyle w:val="FooterChar"/>
          <w:rFonts w:ascii="Times New Roman" w:hAnsi="Times New Roman"/>
        </w:rPr>
        <w:t xml:space="preserve"> </w:t>
      </w:r>
    </w:p>
    <w:p w:rsidR="00026B92" w:rsidRPr="00603479" w:rsidRDefault="00026B92">
      <w:pPr>
        <w:pStyle w:val="PlainText"/>
        <w:rPr>
          <w:rStyle w:val="FooterChar"/>
          <w:rFonts w:ascii="Times New Roman" w:hAnsi="Times New Roman"/>
        </w:rPr>
      </w:pPr>
    </w:p>
    <w:p w:rsidR="005D5D69" w:rsidRPr="00603479" w:rsidRDefault="005D5D69">
      <w:pPr>
        <w:pStyle w:val="PlainText"/>
        <w:rPr>
          <w:rFonts w:ascii="Times New Roman" w:hAnsi="Times New Roman"/>
          <w:b/>
          <w:sz w:val="24"/>
          <w:szCs w:val="24"/>
          <w:u w:val="single"/>
        </w:rPr>
      </w:pPr>
    </w:p>
    <w:p w:rsidR="00026B92" w:rsidRPr="00603479" w:rsidRDefault="00026B92">
      <w:pPr>
        <w:pStyle w:val="PlainText"/>
        <w:rPr>
          <w:rStyle w:val="TitleChar"/>
          <w:rFonts w:ascii="Times New Roman" w:hAnsi="Times New Roman"/>
        </w:rPr>
      </w:pPr>
      <w:r w:rsidRPr="00603479">
        <w:rPr>
          <w:rFonts w:ascii="Times New Roman" w:hAnsi="Times New Roman"/>
          <w:b/>
          <w:sz w:val="24"/>
          <w:szCs w:val="24"/>
          <w:u w:val="single"/>
        </w:rPr>
        <w:t>SUMMARY</w:t>
      </w:r>
      <w:r w:rsidR="00E4456A" w:rsidRPr="00603479">
        <w:rPr>
          <w:rStyle w:val="TitleChar"/>
          <w:rFonts w:ascii="Times New Roman" w:hAnsi="Times New Roman"/>
        </w:rPr>
        <w:t xml:space="preserve">:  </w:t>
      </w:r>
      <w:r w:rsidR="00851EB3" w:rsidRPr="00603479">
        <w:rPr>
          <w:rStyle w:val="FooterChar"/>
          <w:rFonts w:ascii="Times New Roman" w:hAnsi="Times New Roman"/>
        </w:rPr>
        <w:t>Operates vehicles and equipment while spraying herbicides on canals, ditches, easements, sloughs, etc. The PCT III performs the following duties, other duties may apply</w:t>
      </w:r>
    </w:p>
    <w:p w:rsidR="005D5D69" w:rsidRPr="00603479" w:rsidRDefault="005D5D69">
      <w:pPr>
        <w:pStyle w:val="PlainText"/>
        <w:rPr>
          <w:rFonts w:ascii="Times New Roman" w:hAnsi="Times New Roman"/>
          <w:b/>
          <w:sz w:val="24"/>
          <w:szCs w:val="24"/>
          <w:u w:val="single"/>
        </w:rPr>
      </w:pPr>
    </w:p>
    <w:p w:rsidR="006D2682" w:rsidRPr="00603479" w:rsidRDefault="006D2682" w:rsidP="006D2682">
      <w:pPr>
        <w:pStyle w:val="PlainText"/>
        <w:rPr>
          <w:rStyle w:val="FooterChar"/>
          <w:rFonts w:ascii="Times New Roman" w:hAnsi="Times New Roman"/>
        </w:rPr>
      </w:pPr>
      <w:r w:rsidRPr="00603479">
        <w:rPr>
          <w:rFonts w:ascii="Times New Roman" w:hAnsi="Times New Roman"/>
          <w:b/>
          <w:sz w:val="24"/>
          <w:szCs w:val="24"/>
          <w:u w:val="single"/>
        </w:rPr>
        <w:t>EDUCATION AND EXPERIENCE:</w:t>
      </w:r>
      <w:r w:rsidRPr="00603479">
        <w:rPr>
          <w:rStyle w:val="FooterChar"/>
          <w:rFonts w:ascii="Times New Roman" w:hAnsi="Times New Roman"/>
        </w:rPr>
        <w:t xml:space="preserve">  High school diploma or general education degree (GED); AND </w:t>
      </w:r>
      <w:r w:rsidR="00603479">
        <w:rPr>
          <w:rStyle w:val="FooterChar"/>
          <w:rFonts w:ascii="Times New Roman" w:hAnsi="Times New Roman"/>
        </w:rPr>
        <w:t>two</w:t>
      </w:r>
      <w:r w:rsidR="00603479" w:rsidRPr="00603479">
        <w:rPr>
          <w:rStyle w:val="FooterChar"/>
          <w:rFonts w:ascii="Times New Roman" w:hAnsi="Times New Roman"/>
        </w:rPr>
        <w:t xml:space="preserve"> </w:t>
      </w:r>
      <w:r w:rsidRPr="00603479">
        <w:rPr>
          <w:rStyle w:val="FooterChar"/>
          <w:rFonts w:ascii="Times New Roman" w:hAnsi="Times New Roman"/>
        </w:rPr>
        <w:t>(</w:t>
      </w:r>
      <w:r w:rsidR="00603479">
        <w:rPr>
          <w:rStyle w:val="FooterChar"/>
          <w:rFonts w:ascii="Times New Roman" w:hAnsi="Times New Roman"/>
        </w:rPr>
        <w:t>2</w:t>
      </w:r>
      <w:r w:rsidRPr="00603479">
        <w:rPr>
          <w:rStyle w:val="FooterChar"/>
          <w:rFonts w:ascii="Times New Roman" w:hAnsi="Times New Roman"/>
        </w:rPr>
        <w:t>) years of experience.</w:t>
      </w:r>
    </w:p>
    <w:p w:rsidR="006D2682" w:rsidRPr="00603479" w:rsidRDefault="006D2682">
      <w:pPr>
        <w:pStyle w:val="PlainText"/>
        <w:rPr>
          <w:rFonts w:ascii="Times New Roman" w:hAnsi="Times New Roman"/>
          <w:b/>
          <w:sz w:val="24"/>
          <w:szCs w:val="24"/>
          <w:u w:val="single"/>
        </w:rPr>
      </w:pPr>
    </w:p>
    <w:p w:rsidR="006D2682" w:rsidRPr="00603479" w:rsidRDefault="006D2682" w:rsidP="006D2682">
      <w:pPr>
        <w:pStyle w:val="PlainText"/>
        <w:rPr>
          <w:rFonts w:ascii="Times New Roman" w:hAnsi="Times New Roman"/>
          <w:b/>
          <w:sz w:val="24"/>
          <w:szCs w:val="24"/>
        </w:rPr>
      </w:pPr>
      <w:r w:rsidRPr="00603479">
        <w:rPr>
          <w:rFonts w:ascii="Times New Roman" w:hAnsi="Times New Roman"/>
          <w:b/>
          <w:sz w:val="24"/>
          <w:szCs w:val="24"/>
          <w:u w:val="single"/>
        </w:rPr>
        <w:t>CERTIFICATES, LICENSES, REGISTRATIONS:</w:t>
      </w:r>
      <w:r w:rsidRPr="00603479">
        <w:rPr>
          <w:rFonts w:ascii="Times New Roman" w:hAnsi="Times New Roman"/>
          <w:b/>
          <w:sz w:val="24"/>
          <w:szCs w:val="24"/>
        </w:rPr>
        <w:t xml:space="preserve"> </w:t>
      </w:r>
    </w:p>
    <w:p w:rsidR="006D2682" w:rsidRPr="00603479" w:rsidRDefault="006D2682" w:rsidP="006D2682">
      <w:pPr>
        <w:pStyle w:val="PlainText"/>
        <w:rPr>
          <w:rFonts w:ascii="Times New Roman" w:hAnsi="Times New Roman"/>
          <w:b/>
          <w:sz w:val="24"/>
          <w:szCs w:val="24"/>
          <w:u w:val="single"/>
        </w:rPr>
      </w:pPr>
    </w:p>
    <w:p w:rsidR="006D2682" w:rsidRPr="00603479" w:rsidRDefault="006D2682" w:rsidP="006D2682">
      <w:pPr>
        <w:pStyle w:val="PlainText"/>
        <w:rPr>
          <w:rStyle w:val="TitleChar"/>
          <w:rFonts w:ascii="Times New Roman" w:hAnsi="Times New Roman"/>
        </w:rPr>
      </w:pPr>
      <w:r w:rsidRPr="00603479">
        <w:rPr>
          <w:rFonts w:ascii="Times New Roman" w:hAnsi="Times New Roman"/>
          <w:b/>
          <w:sz w:val="24"/>
          <w:szCs w:val="24"/>
          <w:u w:val="single"/>
        </w:rPr>
        <w:t>External Hire</w:t>
      </w:r>
      <w:r w:rsidRPr="00603479">
        <w:rPr>
          <w:rStyle w:val="TitleChar"/>
          <w:rFonts w:ascii="Times New Roman" w:hAnsi="Times New Roman"/>
        </w:rPr>
        <w:t xml:space="preserve">: </w:t>
      </w:r>
      <w:r w:rsidRPr="00603479">
        <w:rPr>
          <w:rStyle w:val="FooterChar"/>
          <w:rFonts w:ascii="Times New Roman" w:hAnsi="Times New Roman"/>
        </w:rPr>
        <w:t>Must maintain all certifications, licenses, and registrations required for the lower level PCT positions. Must possess a CDL "C”</w:t>
      </w:r>
      <w:r w:rsidR="003F6BFF" w:rsidRPr="00603479">
        <w:rPr>
          <w:rStyle w:val="FooterChar"/>
          <w:rFonts w:ascii="Times New Roman" w:hAnsi="Times New Roman"/>
        </w:rPr>
        <w:t xml:space="preserve"> license</w:t>
      </w:r>
      <w:r w:rsidRPr="00603479">
        <w:rPr>
          <w:rStyle w:val="FooterChar"/>
          <w:rFonts w:ascii="Times New Roman" w:hAnsi="Times New Roman"/>
        </w:rPr>
        <w:t xml:space="preserve">.  Must certify in two types of heavy equipment within 90 days.  </w:t>
      </w:r>
      <w:r w:rsidR="003F6BFF" w:rsidRPr="00603479">
        <w:rPr>
          <w:rStyle w:val="FooterChar"/>
          <w:rFonts w:ascii="Times New Roman" w:hAnsi="Times New Roman"/>
        </w:rPr>
        <w:t xml:space="preserve">Must complete FWPCOA B &amp; C or FSA I, or Sediment and Erosion Control Course </w:t>
      </w:r>
      <w:r w:rsidR="00F01A83" w:rsidRPr="00603479">
        <w:rPr>
          <w:rStyle w:val="FooterChar"/>
          <w:rFonts w:ascii="Times New Roman" w:hAnsi="Times New Roman"/>
        </w:rPr>
        <w:t xml:space="preserve">within 90 days </w:t>
      </w:r>
      <w:r w:rsidR="003F6BFF" w:rsidRPr="00603479">
        <w:rPr>
          <w:rStyle w:val="FooterChar"/>
          <w:rFonts w:ascii="Times New Roman" w:hAnsi="Times New Roman"/>
        </w:rPr>
        <w:t>taking into consideration the budgetary requirements of the Department and the scheduling needs of the employees as determined by the Department Head and the District Manager.</w:t>
      </w:r>
      <w:r w:rsidRPr="00603479">
        <w:rPr>
          <w:rStyle w:val="FooterChar"/>
          <w:rFonts w:ascii="Times New Roman" w:hAnsi="Times New Roman"/>
        </w:rPr>
        <w:t xml:space="preserve"> Must possess Pesticide Applicator License with Natural Areas Riders within 90 days. Must complete training in Rigging within 90 days.  Must complete spill response training. </w:t>
      </w:r>
    </w:p>
    <w:p w:rsidR="006D2682" w:rsidRPr="00603479" w:rsidRDefault="006D2682" w:rsidP="006D2682">
      <w:pPr>
        <w:pStyle w:val="PlainText"/>
        <w:rPr>
          <w:rStyle w:val="FooterChar"/>
          <w:rFonts w:ascii="Times New Roman" w:hAnsi="Times New Roman"/>
        </w:rPr>
      </w:pPr>
    </w:p>
    <w:p w:rsidR="006D2682" w:rsidRPr="00603479" w:rsidRDefault="006D2682" w:rsidP="006D2682">
      <w:pPr>
        <w:rPr>
          <w:rFonts w:ascii="Times New Roman" w:hAnsi="Times New Roman"/>
        </w:rPr>
      </w:pPr>
      <w:r w:rsidRPr="00603479">
        <w:rPr>
          <w:rFonts w:ascii="Times New Roman" w:hAnsi="Times New Roman"/>
        </w:rPr>
        <w:t>Any certifications, licenses, etc. required as part of the job is the responsibility of the employee during the 90-day probationary period; once an employee has reached regular status they may submit these certifications for reimbursement.</w:t>
      </w:r>
    </w:p>
    <w:p w:rsidR="006D2682" w:rsidRPr="00603479" w:rsidRDefault="006D2682" w:rsidP="00F11BB3">
      <w:pPr>
        <w:pStyle w:val="PlainText"/>
        <w:rPr>
          <w:rFonts w:ascii="Times New Roman" w:hAnsi="Times New Roman"/>
          <w:b/>
          <w:bCs/>
          <w:sz w:val="24"/>
          <w:u w:val="single"/>
        </w:rPr>
      </w:pPr>
    </w:p>
    <w:p w:rsidR="006D2682" w:rsidRPr="00603479" w:rsidRDefault="006D2682" w:rsidP="006D2682">
      <w:pPr>
        <w:rPr>
          <w:rFonts w:ascii="Times New Roman" w:hAnsi="Times New Roman"/>
        </w:rPr>
      </w:pPr>
      <w:r w:rsidRPr="00603479">
        <w:rPr>
          <w:rFonts w:ascii="Times New Roman" w:hAnsi="Times New Roman"/>
        </w:rPr>
        <w:t>All licenses, certifications, etc. must be kept current and active unless otherwise documented from the department head.</w:t>
      </w:r>
    </w:p>
    <w:p w:rsidR="006D2682" w:rsidRPr="00603479" w:rsidRDefault="006D2682" w:rsidP="006D2682">
      <w:pPr>
        <w:pStyle w:val="PlainText"/>
        <w:rPr>
          <w:rFonts w:ascii="Times New Roman" w:hAnsi="Times New Roman"/>
          <w:b/>
          <w:sz w:val="24"/>
          <w:szCs w:val="24"/>
          <w:u w:val="single"/>
        </w:rPr>
      </w:pPr>
    </w:p>
    <w:p w:rsidR="006D2682" w:rsidRPr="00603479" w:rsidRDefault="006D2682" w:rsidP="006D2682">
      <w:pPr>
        <w:rPr>
          <w:rFonts w:ascii="Times New Roman" w:hAnsi="Times New Roman"/>
        </w:rPr>
      </w:pPr>
      <w:r w:rsidRPr="00603479">
        <w:rPr>
          <w:rFonts w:ascii="Times New Roman" w:hAnsi="Times New Roman"/>
          <w:b/>
          <w:szCs w:val="24"/>
          <w:u w:val="single"/>
        </w:rPr>
        <w:t>Internal Hire</w:t>
      </w:r>
      <w:r w:rsidRPr="00603479">
        <w:rPr>
          <w:rStyle w:val="TitleChar"/>
          <w:rFonts w:ascii="Times New Roman" w:hAnsi="Times New Roman"/>
        </w:rPr>
        <w:t xml:space="preserve">: </w:t>
      </w:r>
      <w:r w:rsidRPr="00603479">
        <w:rPr>
          <w:rFonts w:ascii="Times New Roman" w:hAnsi="Times New Roman"/>
        </w:rPr>
        <w:t>All certifications, licenses, and registrations required for the lower level PCT positions. Must possess a CDL "C”</w:t>
      </w:r>
      <w:r w:rsidR="00D2710C" w:rsidRPr="00603479">
        <w:rPr>
          <w:rFonts w:ascii="Times New Roman" w:hAnsi="Times New Roman"/>
        </w:rPr>
        <w:t xml:space="preserve"> License</w:t>
      </w:r>
      <w:r w:rsidRPr="00603479">
        <w:rPr>
          <w:rFonts w:ascii="Times New Roman" w:hAnsi="Times New Roman"/>
        </w:rPr>
        <w:t xml:space="preserve">.  Must be certified in two types of heavy equipment. </w:t>
      </w:r>
      <w:r w:rsidR="003F6BFF" w:rsidRPr="00603479">
        <w:rPr>
          <w:rFonts w:ascii="Times New Roman" w:hAnsi="Times New Roman"/>
        </w:rPr>
        <w:t>Must Complete FWPCOA B &amp; C or FSA I, or Sediment and Erosion Control Course taking into consideration the budgetary requirements of the Department and the scheduling needs of the employees as determined by the Department Head and the District Manager.</w:t>
      </w:r>
      <w:r w:rsidRPr="00603479">
        <w:rPr>
          <w:rFonts w:ascii="Times New Roman" w:hAnsi="Times New Roman"/>
        </w:rPr>
        <w:t xml:space="preserve">  Must possess Pesticide Applicator License with Natural Areas Riders.  Completion of spill response training is required.</w:t>
      </w:r>
    </w:p>
    <w:p w:rsidR="006D2682" w:rsidRPr="00603479" w:rsidRDefault="006D2682" w:rsidP="006D2682">
      <w:pPr>
        <w:pStyle w:val="PlainText"/>
        <w:rPr>
          <w:rStyle w:val="FooterChar"/>
          <w:rFonts w:ascii="Times New Roman" w:hAnsi="Times New Roman"/>
        </w:rPr>
      </w:pPr>
    </w:p>
    <w:p w:rsidR="006D2682" w:rsidRPr="00603479" w:rsidRDefault="006D2682" w:rsidP="006D2682">
      <w:pPr>
        <w:rPr>
          <w:rFonts w:ascii="Times New Roman" w:hAnsi="Times New Roman"/>
        </w:rPr>
      </w:pPr>
      <w:r w:rsidRPr="00603479">
        <w:rPr>
          <w:rFonts w:ascii="Times New Roman" w:hAnsi="Times New Roman"/>
        </w:rPr>
        <w:t>All licenses, certifications, etc. must be kept current and active unless otherwise documented from the department head.</w:t>
      </w:r>
    </w:p>
    <w:p w:rsidR="006D2682" w:rsidRPr="00603479" w:rsidRDefault="006D2682">
      <w:pPr>
        <w:pStyle w:val="PlainText"/>
        <w:rPr>
          <w:rFonts w:ascii="Times New Roman" w:hAnsi="Times New Roman"/>
          <w:b/>
          <w:sz w:val="24"/>
          <w:szCs w:val="24"/>
          <w:u w:val="single"/>
        </w:rPr>
      </w:pPr>
    </w:p>
    <w:p w:rsidR="006D2682" w:rsidRPr="00603479" w:rsidRDefault="006D2682" w:rsidP="006D2682">
      <w:pPr>
        <w:pStyle w:val="PlainText"/>
        <w:rPr>
          <w:rStyle w:val="FooterChar"/>
          <w:rFonts w:ascii="Times New Roman" w:hAnsi="Times New Roman"/>
        </w:rPr>
      </w:pPr>
      <w:r w:rsidRPr="00603479">
        <w:rPr>
          <w:rFonts w:ascii="Times New Roman" w:hAnsi="Times New Roman"/>
          <w:b/>
          <w:sz w:val="24"/>
          <w:szCs w:val="24"/>
          <w:u w:val="single"/>
        </w:rPr>
        <w:t>SUPERVISORY RESPONSIBILITIES</w:t>
      </w:r>
      <w:r w:rsidRPr="00603479">
        <w:rPr>
          <w:rStyle w:val="TitleChar"/>
          <w:rFonts w:ascii="Times New Roman" w:hAnsi="Times New Roman"/>
        </w:rPr>
        <w:t xml:space="preserve">:  </w:t>
      </w:r>
      <w:r w:rsidRPr="00603479">
        <w:rPr>
          <w:rStyle w:val="FooterChar"/>
          <w:rFonts w:ascii="Times New Roman" w:hAnsi="Times New Roman"/>
        </w:rPr>
        <w:t>May be required by management to supervise lower level field personnel.</w:t>
      </w:r>
    </w:p>
    <w:p w:rsidR="00922B6F" w:rsidRPr="00603479" w:rsidRDefault="00922B6F" w:rsidP="006D2682">
      <w:pPr>
        <w:pStyle w:val="PlainText"/>
        <w:rPr>
          <w:rFonts w:ascii="Times New Roman" w:hAnsi="Times New Roman"/>
          <w:b/>
          <w:sz w:val="24"/>
          <w:szCs w:val="24"/>
          <w:u w:val="single"/>
        </w:rPr>
      </w:pPr>
    </w:p>
    <w:p w:rsidR="006D2682" w:rsidRPr="00603479" w:rsidRDefault="006D2682" w:rsidP="006D2682">
      <w:pPr>
        <w:pStyle w:val="PlainText"/>
        <w:rPr>
          <w:rStyle w:val="FooterChar"/>
          <w:rFonts w:ascii="Times New Roman" w:hAnsi="Times New Roman"/>
        </w:rPr>
      </w:pPr>
      <w:r w:rsidRPr="00603479">
        <w:rPr>
          <w:rFonts w:ascii="Times New Roman" w:hAnsi="Times New Roman"/>
          <w:b/>
          <w:sz w:val="24"/>
          <w:szCs w:val="24"/>
          <w:u w:val="single"/>
        </w:rPr>
        <w:t>QUALIFICATIONS</w:t>
      </w:r>
      <w:r w:rsidRPr="00603479">
        <w:rPr>
          <w:rStyle w:val="TitleChar"/>
          <w:rFonts w:ascii="Times New Roman" w:hAnsi="Times New Roman"/>
        </w:rPr>
        <w:t>:</w:t>
      </w:r>
      <w:r w:rsidRPr="00603479">
        <w:rPr>
          <w:rStyle w:val="FooterChar"/>
          <w:rFonts w:ascii="Times New Roman" w:hAnsi="Times New Roman"/>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22B6F" w:rsidRPr="00603479" w:rsidRDefault="00922B6F">
      <w:pPr>
        <w:pStyle w:val="PlainText"/>
        <w:rPr>
          <w:rFonts w:ascii="Times New Roman" w:hAnsi="Times New Roman"/>
          <w:b/>
          <w:sz w:val="24"/>
          <w:szCs w:val="24"/>
          <w:u w:val="single"/>
        </w:rPr>
      </w:pPr>
    </w:p>
    <w:p w:rsidR="00CD0FEE" w:rsidRPr="00603479" w:rsidRDefault="00026B92">
      <w:pPr>
        <w:pStyle w:val="PlainText"/>
        <w:rPr>
          <w:rStyle w:val="FooterChar"/>
          <w:rFonts w:ascii="Times New Roman" w:hAnsi="Times New Roman"/>
        </w:rPr>
      </w:pPr>
      <w:r w:rsidRPr="00603479">
        <w:rPr>
          <w:rFonts w:ascii="Times New Roman" w:hAnsi="Times New Roman"/>
          <w:b/>
          <w:sz w:val="24"/>
          <w:szCs w:val="24"/>
          <w:u w:val="single"/>
        </w:rPr>
        <w:t>ESSENTIAL DUTIES AND RESPONSIBILITIES</w:t>
      </w:r>
      <w:r w:rsidR="00E4456A" w:rsidRPr="00603479">
        <w:rPr>
          <w:rStyle w:val="TitleChar"/>
          <w:rFonts w:ascii="Times New Roman" w:hAnsi="Times New Roman"/>
        </w:rPr>
        <w:t xml:space="preserve">: </w:t>
      </w:r>
      <w:r w:rsidRPr="00603479">
        <w:rPr>
          <w:rStyle w:val="FooterChar"/>
          <w:rFonts w:ascii="Times New Roman" w:hAnsi="Times New Roman"/>
        </w:rPr>
        <w:t xml:space="preserve"> </w:t>
      </w:r>
    </w:p>
    <w:p w:rsidR="00CD0FEE" w:rsidRPr="00603479" w:rsidRDefault="00CD0FEE" w:rsidP="00CD0FEE">
      <w:pPr>
        <w:rPr>
          <w:rFonts w:ascii="Times New Roman" w:hAnsi="Times New Roman"/>
          <w:bCs/>
          <w:szCs w:val="24"/>
        </w:rPr>
      </w:pPr>
      <w:r w:rsidRPr="00603479">
        <w:rPr>
          <w:rFonts w:ascii="Times New Roman" w:hAnsi="Times New Roman"/>
          <w:bCs/>
          <w:szCs w:val="24"/>
        </w:rPr>
        <w:t>Duties may include, but are not limited to the following:</w:t>
      </w:r>
    </w:p>
    <w:p w:rsidR="00026B92" w:rsidRPr="00603479" w:rsidRDefault="00026B92">
      <w:pPr>
        <w:pStyle w:val="PlainText"/>
        <w:rPr>
          <w:rStyle w:val="FooterChar"/>
          <w:rFonts w:ascii="Times New Roman" w:hAnsi="Times New Roman"/>
        </w:rPr>
      </w:pPr>
    </w:p>
    <w:p w:rsidR="00014451" w:rsidRPr="00603479" w:rsidRDefault="00014451" w:rsidP="00014451">
      <w:pPr>
        <w:rPr>
          <w:rFonts w:ascii="Times New Roman" w:hAnsi="Times New Roman"/>
          <w:szCs w:val="24"/>
        </w:rPr>
      </w:pPr>
      <w:r w:rsidRPr="00603479">
        <w:rPr>
          <w:rFonts w:ascii="Times New Roman" w:hAnsi="Times New Roman"/>
          <w:szCs w:val="24"/>
        </w:rPr>
        <w:t xml:space="preserve">Receives written work orders or verbal instructions from the immediate </w:t>
      </w:r>
      <w:r w:rsidR="00D465FB" w:rsidRPr="00603479">
        <w:rPr>
          <w:rFonts w:ascii="Times New Roman" w:hAnsi="Times New Roman"/>
          <w:szCs w:val="24"/>
        </w:rPr>
        <w:t xml:space="preserve">Field </w:t>
      </w:r>
      <w:bookmarkStart w:id="0" w:name="_GoBack"/>
      <w:bookmarkEnd w:id="0"/>
      <w:r w:rsidR="00D465FB" w:rsidRPr="00603479">
        <w:rPr>
          <w:rFonts w:ascii="Times New Roman" w:hAnsi="Times New Roman"/>
          <w:szCs w:val="24"/>
        </w:rPr>
        <w:t>Director</w:t>
      </w:r>
      <w:r w:rsidRPr="00603479">
        <w:rPr>
          <w:rFonts w:ascii="Times New Roman" w:hAnsi="Times New Roman"/>
          <w:szCs w:val="24"/>
        </w:rPr>
        <w:t>, assigned Supervisor, Assistant District Manager or District Manager.</w:t>
      </w:r>
    </w:p>
    <w:p w:rsidR="002604C5" w:rsidRPr="00603479" w:rsidRDefault="00014451" w:rsidP="002604C5">
      <w:pPr>
        <w:pStyle w:val="PlainText"/>
        <w:rPr>
          <w:rStyle w:val="FooterChar"/>
          <w:rFonts w:ascii="Times New Roman" w:hAnsi="Times New Roman"/>
        </w:rPr>
      </w:pPr>
      <w:r w:rsidRPr="00603479">
        <w:rPr>
          <w:rStyle w:val="FooterChar"/>
          <w:rFonts w:ascii="Times New Roman" w:hAnsi="Times New Roman"/>
        </w:rPr>
        <w:t xml:space="preserve"> </w:t>
      </w:r>
    </w:p>
    <w:p w:rsidR="00026B92" w:rsidRPr="00603479" w:rsidRDefault="00026B92" w:rsidP="00CD0FEE">
      <w:pPr>
        <w:pStyle w:val="PlainText"/>
        <w:tabs>
          <w:tab w:val="left" w:pos="3540"/>
          <w:tab w:val="center" w:pos="4801"/>
        </w:tabs>
        <w:rPr>
          <w:rStyle w:val="FooterChar"/>
          <w:rFonts w:ascii="Times New Roman" w:hAnsi="Times New Roman"/>
        </w:rPr>
      </w:pPr>
      <w:r w:rsidRPr="00603479">
        <w:rPr>
          <w:rStyle w:val="FooterChar"/>
          <w:rFonts w:ascii="Times New Roman" w:hAnsi="Times New Roman"/>
        </w:rPr>
        <w:t>Applies herbicides using various application equipment.</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Fills sprayer tank with water and chemicals according to formula.</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Pulls spray hose from boat, tractor or truck-mounted reel, turns knob, presses lever, and points nozzle selected according to job site characteristics, such as type of infestation, wind direction and velocity, plantings and terrain, to spray plants.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Occasionally manipulates levers that control hydraulically powered, boat, tractor, or truck-mounted boom to position spray wands and release chemical solutions under pressure to spray ground areas.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Maintains Water Control Facilities by cleaning debris, installing or removing boards to manipulate water level.</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Rinse empty chemical containers according to label requirements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tractor to apply herbicides.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Operation of District mowing equipment which may be required but not limited to:</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tractor to cut grass with bat-wing implement or slope mower attachment.  Moves levers and/or steering wheel to control took bars or attachments to a clear right-of-way.  May be outfitted or equipped with necessary attachments to apply herbicide.</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Operator may be required to fasten attachments to tractor with clevis or wedge pin hitches.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Operator may be required to connect hydraulic hoses, belts, mechanical linkage, or power take-off shaft to tractor to provide power to raise, lower or tilt attachments.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TitleChar"/>
          <w:rFonts w:ascii="Times New Roman" w:hAnsi="Times New Roman"/>
        </w:rPr>
      </w:pPr>
      <w:r w:rsidRPr="00603479">
        <w:rPr>
          <w:rStyle w:val="TitleChar"/>
          <w:rFonts w:ascii="Times New Roman" w:hAnsi="Times New Roman"/>
        </w:rPr>
        <w:t>Other duties that may be required but not limited to:</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Fuels, greases, oils and performs minor repairs on equipment.</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Drives dump truck to deliver fill or other materials to work sites.  Loads fallen tree limbs and roadside trash or chemical containers into dump truck, and delivers refuse to landfill.</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Loads fallen tree limbs and roadside trash into dump truck.</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Repairs streets with asphalt, cold patching materials, and concrete.</w:t>
      </w:r>
    </w:p>
    <w:p w:rsidR="00026B92" w:rsidRPr="00603479" w:rsidRDefault="00026B92">
      <w:pPr>
        <w:pStyle w:val="PlainText"/>
        <w:rPr>
          <w:rStyle w:val="FooterChar"/>
          <w:rFonts w:ascii="Times New Roman" w:hAnsi="Times New Roman"/>
        </w:rPr>
      </w:pPr>
    </w:p>
    <w:p w:rsidR="00CD0FEE" w:rsidRPr="00603479" w:rsidRDefault="00CD0FEE" w:rsidP="00CD0FEE">
      <w:pPr>
        <w:rPr>
          <w:rFonts w:ascii="Times New Roman" w:hAnsi="Times New Roman"/>
          <w:szCs w:val="24"/>
        </w:rPr>
      </w:pPr>
      <w:r w:rsidRPr="00603479">
        <w:rPr>
          <w:rFonts w:ascii="Times New Roman" w:hAnsi="Times New Roman"/>
          <w:szCs w:val="24"/>
        </w:rPr>
        <w:t>Removes and replaces signs including but not limited to traffic, park and trespassing.</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Replaces worn or damaged parts such as hoses, wiring, and belts, in machines and equipment.</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Cuts grass and trims weeds on District property or easements.</w:t>
      </w:r>
    </w:p>
    <w:p w:rsidR="00026B92" w:rsidRPr="00603479" w:rsidRDefault="00026B92">
      <w:pPr>
        <w:pStyle w:val="PlainText"/>
        <w:rPr>
          <w:rStyle w:val="FooterChar"/>
          <w:rFonts w:ascii="Times New Roman" w:hAnsi="Times New Roman"/>
        </w:rPr>
      </w:pPr>
    </w:p>
    <w:p w:rsidR="00CD0FEE" w:rsidRPr="00603479" w:rsidRDefault="00CD0FEE" w:rsidP="00CD0FEE">
      <w:pPr>
        <w:pStyle w:val="PlainText"/>
        <w:rPr>
          <w:rStyle w:val="FooterChar"/>
          <w:rFonts w:ascii="Times New Roman" w:hAnsi="Times New Roman"/>
        </w:rPr>
      </w:pPr>
      <w:r w:rsidRPr="00603479">
        <w:rPr>
          <w:rStyle w:val="FooterChar"/>
          <w:rFonts w:ascii="Times New Roman" w:hAnsi="Times New Roman"/>
        </w:rPr>
        <w:t>Cleans buildings, paints interior and exterior walls and trim, washes windows and empties trash cans.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Read data from District monitoring facilities, (staff gauges, rain gauges and ground water wells).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track-hoe to clean canals, ditches and slope banks.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rubber-tired front-end loader, equipped with front-mounted hydraulically powered bucket used to scoop or lift and transport bulk materials to and from storage areas then load into dump truck.  May be equipped with front-mounted rake attachment used to clear land.</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bulldozer equipped with concave blade attached across the front to gouge out, level and distribute earth and push trees and rocks from an area, making several passes and bringing the area to a finished grade.</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rubber-tired loader backhoe to repair District rights-of-way, clean canals, ditches and slope banks.  Loads dirt or debris into dump truck.</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grader to perform minor clearing or dressing canal rights-of-way.</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Operates week harvester for aquatic plant removal from water bodies.</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Other heavy equipment operations may be called upon.</w:t>
      </w:r>
    </w:p>
    <w:p w:rsidR="00CD0FEE" w:rsidRPr="00603479" w:rsidRDefault="00CD0FEE" w:rsidP="00CD0FEE">
      <w:pPr>
        <w:pStyle w:val="PlainText"/>
        <w:jc w:val="both"/>
        <w:rPr>
          <w:rFonts w:ascii="Times New Roman" w:hAnsi="Times New Roman"/>
          <w:sz w:val="24"/>
          <w:szCs w:val="24"/>
        </w:rPr>
      </w:pPr>
    </w:p>
    <w:p w:rsidR="00E4456A" w:rsidRPr="00603479" w:rsidRDefault="001D359B" w:rsidP="006D2682">
      <w:pPr>
        <w:pStyle w:val="PlainText"/>
        <w:jc w:val="both"/>
        <w:rPr>
          <w:rFonts w:ascii="Times New Roman" w:hAnsi="Times New Roman"/>
          <w:sz w:val="24"/>
          <w:szCs w:val="24"/>
        </w:rPr>
      </w:pPr>
      <w:r w:rsidRPr="00603479">
        <w:rPr>
          <w:rFonts w:ascii="Times New Roman" w:hAnsi="Times New Roman"/>
          <w:sz w:val="24"/>
          <w:szCs w:val="24"/>
        </w:rPr>
        <w:t>Other duties that may be required but are not limited to the operation of district equipment within the fleet.  May perform additional duties when ca</w:t>
      </w:r>
      <w:r w:rsidR="006D2682" w:rsidRPr="00603479">
        <w:rPr>
          <w:rFonts w:ascii="Times New Roman" w:hAnsi="Times New Roman"/>
          <w:sz w:val="24"/>
          <w:szCs w:val="24"/>
        </w:rPr>
        <w:t xml:space="preserve">lled upon by department heads. </w:t>
      </w:r>
    </w:p>
    <w:p w:rsidR="00922B6F" w:rsidRPr="00603479" w:rsidRDefault="00922B6F" w:rsidP="006D2682">
      <w:pPr>
        <w:pStyle w:val="PlainText"/>
        <w:rPr>
          <w:rFonts w:ascii="Times New Roman" w:hAnsi="Times New Roman"/>
          <w:b/>
          <w:sz w:val="24"/>
          <w:szCs w:val="24"/>
          <w:u w:val="single"/>
        </w:rPr>
      </w:pPr>
    </w:p>
    <w:p w:rsidR="003F6BFF" w:rsidRPr="00603479" w:rsidRDefault="003F6BFF" w:rsidP="006D2682">
      <w:pPr>
        <w:pStyle w:val="PlainText"/>
        <w:rPr>
          <w:rFonts w:ascii="Times New Roman" w:hAnsi="Times New Roman"/>
          <w:b/>
          <w:sz w:val="24"/>
          <w:szCs w:val="24"/>
          <w:u w:val="single"/>
        </w:rPr>
      </w:pPr>
    </w:p>
    <w:p w:rsidR="0021072E" w:rsidRPr="00603479" w:rsidRDefault="00026B92" w:rsidP="006D2682">
      <w:pPr>
        <w:pStyle w:val="PlainText"/>
        <w:rPr>
          <w:rStyle w:val="TitleChar"/>
          <w:rFonts w:ascii="Times New Roman" w:hAnsi="Times New Roman"/>
        </w:rPr>
      </w:pPr>
      <w:r w:rsidRPr="00603479">
        <w:rPr>
          <w:rFonts w:ascii="Times New Roman" w:hAnsi="Times New Roman"/>
          <w:b/>
          <w:sz w:val="24"/>
          <w:szCs w:val="24"/>
          <w:u w:val="single"/>
        </w:rPr>
        <w:lastRenderedPageBreak/>
        <w:t>LANGUAGE SKILLS</w:t>
      </w:r>
      <w:r w:rsidR="00E4456A" w:rsidRPr="00603479">
        <w:rPr>
          <w:rStyle w:val="TitleChar"/>
          <w:rFonts w:ascii="Times New Roman" w:hAnsi="Times New Roman"/>
        </w:rPr>
        <w:t xml:space="preserve">:  </w:t>
      </w:r>
      <w:r w:rsidRPr="00603479">
        <w:rPr>
          <w:rStyle w:val="FooterChar"/>
          <w:rFonts w:ascii="Times New Roman" w:hAnsi="Times New Roman"/>
        </w:rPr>
        <w:t>Ability to read and comprehend simple instructions, short correspondence, and memos.  Ability to read and interpret documents such as safety rules, operating and maintenance instructions and manuals.  Ability to read and comprehend chemical labels and MSD sheets.  Ability to write simple correspondence. Ability to effectively present information in one-on-one and small group situations to other employees of the District.</w:t>
      </w:r>
      <w:r w:rsidR="006D2682" w:rsidRPr="00603479">
        <w:rPr>
          <w:rFonts w:ascii="Times New Roman" w:hAnsi="Times New Roman"/>
          <w:b/>
          <w:sz w:val="24"/>
          <w:szCs w:val="24"/>
        </w:rPr>
        <w:t xml:space="preserve"> </w:t>
      </w:r>
      <w:r w:rsidR="0021072E" w:rsidRPr="00603479">
        <w:rPr>
          <w:rStyle w:val="FooterChar"/>
          <w:rFonts w:ascii="Times New Roman" w:hAnsi="Times New Roman"/>
        </w:rPr>
        <w:t>May be given a</w:t>
      </w:r>
      <w:r w:rsidR="00851EB3" w:rsidRPr="00603479">
        <w:rPr>
          <w:rStyle w:val="FooterChar"/>
          <w:rFonts w:ascii="Times New Roman" w:hAnsi="Times New Roman"/>
        </w:rPr>
        <w:t xml:space="preserve"> </w:t>
      </w:r>
      <w:r w:rsidR="0021072E" w:rsidRPr="00603479">
        <w:rPr>
          <w:rStyle w:val="FooterChar"/>
          <w:rFonts w:ascii="Times New Roman" w:hAnsi="Times New Roman"/>
        </w:rPr>
        <w:t xml:space="preserve">skills assessment test. </w:t>
      </w:r>
    </w:p>
    <w:p w:rsidR="00030AE1" w:rsidRPr="00603479" w:rsidRDefault="00030AE1">
      <w:pPr>
        <w:pStyle w:val="PlainText"/>
        <w:rPr>
          <w:rFonts w:ascii="Times New Roman" w:hAnsi="Times New Roman"/>
          <w:b/>
          <w:sz w:val="24"/>
          <w:szCs w:val="24"/>
          <w:u w:val="single"/>
        </w:rPr>
      </w:pPr>
    </w:p>
    <w:p w:rsidR="003F6BFF" w:rsidRPr="00603479" w:rsidRDefault="003F6BFF">
      <w:pPr>
        <w:pStyle w:val="PlainText"/>
        <w:rPr>
          <w:rFonts w:ascii="Times New Roman" w:hAnsi="Times New Roman"/>
          <w:b/>
          <w:sz w:val="24"/>
          <w:szCs w:val="24"/>
          <w:u w:val="single"/>
        </w:rPr>
      </w:pPr>
    </w:p>
    <w:p w:rsidR="00187BA4" w:rsidRPr="00603479" w:rsidRDefault="00026B92" w:rsidP="00187BA4">
      <w:pPr>
        <w:pStyle w:val="PlainText"/>
        <w:rPr>
          <w:rStyle w:val="FooterChar"/>
          <w:rFonts w:ascii="Times New Roman" w:hAnsi="Times New Roman"/>
        </w:rPr>
      </w:pPr>
      <w:r w:rsidRPr="00603479">
        <w:rPr>
          <w:rFonts w:ascii="Times New Roman" w:hAnsi="Times New Roman"/>
          <w:b/>
          <w:sz w:val="24"/>
          <w:szCs w:val="24"/>
          <w:u w:val="single"/>
        </w:rPr>
        <w:t>MATHEMATICAL SKILLS</w:t>
      </w:r>
      <w:r w:rsidR="00E4456A" w:rsidRPr="00603479">
        <w:rPr>
          <w:rFonts w:ascii="Times New Roman" w:hAnsi="Times New Roman"/>
          <w:b/>
          <w:sz w:val="24"/>
          <w:szCs w:val="24"/>
          <w:u w:val="single"/>
        </w:rPr>
        <w:t>:</w:t>
      </w:r>
      <w:r w:rsidR="00863148" w:rsidRPr="00603479">
        <w:rPr>
          <w:rStyle w:val="TitleChar"/>
          <w:rFonts w:ascii="Times New Roman" w:hAnsi="Times New Roman"/>
        </w:rPr>
        <w:t xml:space="preserve">  </w:t>
      </w:r>
      <w:r w:rsidRPr="00603479">
        <w:rPr>
          <w:rStyle w:val="FooterChar"/>
          <w:rFonts w:ascii="Times New Roman" w:hAnsi="Times New Roman"/>
        </w:rPr>
        <w:t xml:space="preserve">Ability to add, subtract, multiply, and divide in all units of measure, using whole numbers, common fractions, and decimals.  Ability to compute rate, ratio, and percent and to draw and interpret bar graphs.  Ability to compute area, average and to calculate chemical tank mixes from information on chemical label as well as field data.  Ability to read and interpret readings from dissolved oxygen </w:t>
      </w:r>
      <w:r w:rsidR="00743752" w:rsidRPr="00603479">
        <w:rPr>
          <w:rStyle w:val="FooterChar"/>
          <w:rFonts w:ascii="Times New Roman" w:hAnsi="Times New Roman"/>
        </w:rPr>
        <w:t>meter. May</w:t>
      </w:r>
      <w:r w:rsidR="0021072E" w:rsidRPr="00603479">
        <w:rPr>
          <w:rStyle w:val="FooterChar"/>
          <w:rFonts w:ascii="Times New Roman" w:hAnsi="Times New Roman"/>
        </w:rPr>
        <w:t xml:space="preserve"> be given a skills assessment test. </w:t>
      </w:r>
    </w:p>
    <w:p w:rsidR="00030AE1" w:rsidRPr="00603479" w:rsidRDefault="00030AE1" w:rsidP="00851EB3">
      <w:pPr>
        <w:pStyle w:val="PlainText"/>
        <w:jc w:val="both"/>
        <w:rPr>
          <w:rFonts w:ascii="Times New Roman" w:hAnsi="Times New Roman"/>
          <w:b/>
          <w:sz w:val="24"/>
          <w:szCs w:val="24"/>
          <w:u w:val="single"/>
        </w:rPr>
      </w:pPr>
    </w:p>
    <w:p w:rsidR="003F6BFF" w:rsidRPr="00603479" w:rsidRDefault="003F6BFF" w:rsidP="00851EB3">
      <w:pPr>
        <w:pStyle w:val="PlainText"/>
        <w:jc w:val="both"/>
        <w:rPr>
          <w:rFonts w:ascii="Times New Roman" w:hAnsi="Times New Roman"/>
          <w:b/>
          <w:sz w:val="24"/>
          <w:szCs w:val="24"/>
          <w:u w:val="single"/>
        </w:rPr>
      </w:pPr>
    </w:p>
    <w:p w:rsidR="00851EB3" w:rsidRPr="00603479" w:rsidRDefault="00026B92" w:rsidP="00851EB3">
      <w:pPr>
        <w:pStyle w:val="PlainText"/>
        <w:jc w:val="both"/>
        <w:rPr>
          <w:rStyle w:val="FooterChar"/>
          <w:rFonts w:ascii="Times New Roman" w:hAnsi="Times New Roman"/>
        </w:rPr>
      </w:pPr>
      <w:r w:rsidRPr="00603479">
        <w:rPr>
          <w:rFonts w:ascii="Times New Roman" w:hAnsi="Times New Roman"/>
          <w:b/>
          <w:sz w:val="24"/>
          <w:szCs w:val="24"/>
          <w:u w:val="single"/>
        </w:rPr>
        <w:t>REASONING ABILITY</w:t>
      </w:r>
      <w:r w:rsidR="00E4456A" w:rsidRPr="00603479">
        <w:rPr>
          <w:rStyle w:val="TitleChar"/>
          <w:rFonts w:ascii="Times New Roman" w:hAnsi="Times New Roman"/>
        </w:rPr>
        <w:t>:</w:t>
      </w:r>
      <w:r w:rsidR="006D2682" w:rsidRPr="00603479">
        <w:rPr>
          <w:rStyle w:val="TitleChar"/>
          <w:rFonts w:ascii="Times New Roman" w:hAnsi="Times New Roman"/>
        </w:rPr>
        <w:t xml:space="preserve"> </w:t>
      </w:r>
      <w:r w:rsidRPr="00603479">
        <w:rPr>
          <w:rStyle w:val="FooterChar"/>
          <w:rFonts w:ascii="Times New Roman" w:hAnsi="Times New Roman"/>
        </w:rPr>
        <w:t>Ability to apply common sense understanding to carry out instructions furnished in written, oral, or diagram form.  Ability to deal with problems involving several concrete variables in standardized situations.  Ability to identify basic aquatic plants both native and noxious.  Ability to identify aquatic situations and treat accordingly (oxygen depletion).</w:t>
      </w:r>
      <w:r w:rsidR="00851EB3" w:rsidRPr="00603479">
        <w:rPr>
          <w:rStyle w:val="FooterChar"/>
          <w:rFonts w:ascii="Times New Roman" w:hAnsi="Times New Roman"/>
        </w:rPr>
        <w:t xml:space="preserve"> May be given a skills assessment test. </w:t>
      </w:r>
    </w:p>
    <w:p w:rsidR="003F6BFF" w:rsidRPr="00603479" w:rsidRDefault="003F6BFF">
      <w:pPr>
        <w:pStyle w:val="PlainText"/>
        <w:rPr>
          <w:rFonts w:ascii="Times New Roman" w:hAnsi="Times New Roman"/>
          <w:b/>
          <w:sz w:val="24"/>
          <w:szCs w:val="24"/>
          <w:u w:val="single"/>
        </w:rPr>
      </w:pPr>
    </w:p>
    <w:p w:rsidR="003F6BFF" w:rsidRPr="00603479" w:rsidRDefault="003F6BFF">
      <w:pPr>
        <w:pStyle w:val="PlainText"/>
        <w:rPr>
          <w:rFonts w:ascii="Times New Roman" w:hAnsi="Times New Roman"/>
          <w:b/>
          <w:sz w:val="24"/>
          <w:szCs w:val="24"/>
          <w:u w:val="single"/>
        </w:rPr>
      </w:pPr>
    </w:p>
    <w:p w:rsidR="00026B92" w:rsidRPr="00603479" w:rsidRDefault="00026B92">
      <w:pPr>
        <w:pStyle w:val="PlainText"/>
        <w:rPr>
          <w:rStyle w:val="FooterChar"/>
          <w:rFonts w:ascii="Times New Roman" w:hAnsi="Times New Roman"/>
        </w:rPr>
      </w:pPr>
      <w:r w:rsidRPr="00603479">
        <w:rPr>
          <w:rFonts w:ascii="Times New Roman" w:hAnsi="Times New Roman"/>
          <w:b/>
          <w:sz w:val="24"/>
          <w:szCs w:val="24"/>
          <w:u w:val="single"/>
        </w:rPr>
        <w:t>PHYSICAL DEMANDS</w:t>
      </w:r>
      <w:r w:rsidR="00E4456A" w:rsidRPr="00603479">
        <w:rPr>
          <w:rFonts w:ascii="Times New Roman" w:hAnsi="Times New Roman"/>
          <w:b/>
          <w:sz w:val="24"/>
          <w:szCs w:val="24"/>
        </w:rPr>
        <w:t>:</w:t>
      </w:r>
      <w:r w:rsidRPr="00603479">
        <w:rPr>
          <w:rStyle w:val="FooterChar"/>
          <w:rFonts w:ascii="Times New Roman" w:hAnsi="Times New Roman"/>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26B92" w:rsidRPr="00603479" w:rsidRDefault="00026B92">
      <w:pPr>
        <w:pStyle w:val="PlainText"/>
        <w:rPr>
          <w:rStyle w:val="FooterChar"/>
          <w:rFonts w:ascii="Times New Roman" w:hAnsi="Times New Roman"/>
        </w:rPr>
      </w:pPr>
    </w:p>
    <w:p w:rsidR="00DC0525"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While performing the duties of this job, the employee is regularly required to use hands to finger, handle, or feel and climb or balance.  The employee frequently is required to stand, walk, sit, and reach with hands and arms.  The employee is occasionally required to stoop, kneel, crouch, or crawl; talk or hear; and taste or smell.  The employee must occasionally lift and/or move up to 50 pounds.  </w:t>
      </w:r>
      <w:r w:rsidR="00743752" w:rsidRPr="00603479">
        <w:rPr>
          <w:rStyle w:val="FooterChar"/>
          <w:rFonts w:ascii="Times New Roman" w:hAnsi="Times New Roman"/>
        </w:rPr>
        <w:t>The</w:t>
      </w:r>
      <w:r w:rsidRPr="00603479">
        <w:rPr>
          <w:rStyle w:val="FooterChar"/>
          <w:rFonts w:ascii="Times New Roman" w:hAnsi="Times New Roman"/>
        </w:rPr>
        <w:t xml:space="preserve"> employee is required to walk on uneven and sloping grounds (ditch-banks).  Specific vision abilities required by this job include close vision, distance vision, color vision, peripheral vision, depth perception, and ability to adjust focus.</w:t>
      </w:r>
    </w:p>
    <w:p w:rsidR="003F6BFF" w:rsidRPr="00603479" w:rsidRDefault="003F6BFF">
      <w:pPr>
        <w:pStyle w:val="PlainText"/>
        <w:rPr>
          <w:rStyle w:val="TitleChar"/>
          <w:rFonts w:ascii="Times New Roman" w:hAnsi="Times New Roman"/>
          <w:b w:val="0"/>
        </w:rPr>
      </w:pPr>
    </w:p>
    <w:p w:rsidR="00026B92" w:rsidRPr="00603479" w:rsidRDefault="00026B92">
      <w:pPr>
        <w:pStyle w:val="PlainText"/>
        <w:rPr>
          <w:rStyle w:val="FooterChar"/>
          <w:rFonts w:ascii="Times New Roman" w:hAnsi="Times New Roman"/>
        </w:rPr>
      </w:pPr>
      <w:r w:rsidRPr="00603479">
        <w:rPr>
          <w:rFonts w:ascii="Times New Roman" w:hAnsi="Times New Roman"/>
          <w:b/>
          <w:sz w:val="24"/>
          <w:szCs w:val="24"/>
          <w:u w:val="single"/>
        </w:rPr>
        <w:t>WORK ENVIRONMENT</w:t>
      </w:r>
      <w:r w:rsidR="00E4456A" w:rsidRPr="00603479">
        <w:rPr>
          <w:rStyle w:val="TitleChar"/>
          <w:rFonts w:ascii="Times New Roman" w:hAnsi="Times New Roman"/>
        </w:rPr>
        <w:t>:</w:t>
      </w:r>
      <w:r w:rsidRPr="00603479">
        <w:rPr>
          <w:rStyle w:val="FooterChar"/>
          <w:rFonts w:ascii="Times New Roman" w:hAnsi="Times New Roman"/>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11BB3" w:rsidRPr="00603479" w:rsidRDefault="00F11BB3">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r w:rsidRPr="00603479">
        <w:rPr>
          <w:rStyle w:val="FooterChar"/>
          <w:rFonts w:ascii="Times New Roman" w:hAnsi="Times New Roman"/>
        </w:rPr>
        <w:t xml:space="preserve">While performing the duties of this job, the employee is regularly exposed to wet and/or humid conditions; moving mechanical parts; high, precarious places; extreme heat, and vibration.  The employee is occasionally exposed to fumes or airborne particles, outside weather conditions and extreme cold.  The employee is occasionally exposed to toxic or caustic chemicals and risk of electrical shock.  The noise level in the work environment is usually loud.  The employee will be required to wear safety equipment determined by the chemical labels of product using.  Other </w:t>
      </w:r>
      <w:r w:rsidRPr="00603479">
        <w:rPr>
          <w:rStyle w:val="FooterChar"/>
          <w:rFonts w:ascii="Times New Roman" w:hAnsi="Times New Roman"/>
        </w:rPr>
        <w:lastRenderedPageBreak/>
        <w:t>safety equipment may be required to be worn by the employee.  This equipment will be dictated by the type of work or work environment.</w:t>
      </w: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p>
    <w:p w:rsidR="00026B92" w:rsidRPr="00603479" w:rsidRDefault="00026B92">
      <w:pPr>
        <w:pStyle w:val="PlainText"/>
        <w:rPr>
          <w:rStyle w:val="FooterChar"/>
          <w:rFonts w:ascii="Times New Roman" w:hAnsi="Times New Roman"/>
        </w:rPr>
      </w:pPr>
    </w:p>
    <w:p w:rsidR="00D465FB" w:rsidRPr="00603479" w:rsidRDefault="00D465FB">
      <w:pPr>
        <w:pStyle w:val="PlainText"/>
        <w:rPr>
          <w:rStyle w:val="FooterChar"/>
          <w:rFonts w:ascii="Times New Roman" w:hAnsi="Times New Roman"/>
        </w:rPr>
      </w:pPr>
    </w:p>
    <w:p w:rsidR="00D465FB" w:rsidRPr="00603479" w:rsidRDefault="00D465FB">
      <w:pPr>
        <w:rPr>
          <w:rStyle w:val="FooterChar"/>
          <w:rFonts w:ascii="Times New Roman" w:hAnsi="Times New Roman"/>
        </w:rPr>
      </w:pPr>
      <w:r w:rsidRPr="00603479">
        <w:rPr>
          <w:rStyle w:val="FooterChar"/>
          <w:rFonts w:ascii="Times New Roman" w:hAnsi="Times New Roman"/>
        </w:rPr>
        <w:br w:type="page"/>
      </w:r>
    </w:p>
    <w:p w:rsidR="00D465FB" w:rsidRPr="00D465FB" w:rsidRDefault="00D465FB" w:rsidP="00D465FB">
      <w:pPr>
        <w:pStyle w:val="PlainText"/>
        <w:jc w:val="both"/>
        <w:rPr>
          <w:rFonts w:ascii="Times New Roman" w:hAnsi="Times New Roman"/>
          <w:b/>
          <w:sz w:val="24"/>
          <w:szCs w:val="24"/>
        </w:rPr>
      </w:pPr>
      <w:r w:rsidRPr="00D465FB">
        <w:rPr>
          <w:rFonts w:ascii="Times New Roman" w:hAnsi="Times New Roman"/>
          <w:b/>
          <w:sz w:val="24"/>
          <w:szCs w:val="24"/>
        </w:rPr>
        <w:lastRenderedPageBreak/>
        <w:t>Change Log:</w:t>
      </w:r>
    </w:p>
    <w:p w:rsidR="00D465FB" w:rsidRPr="00D465FB" w:rsidRDefault="00D465FB" w:rsidP="00D465FB">
      <w:pPr>
        <w:pStyle w:val="PlainText"/>
        <w:numPr>
          <w:ilvl w:val="0"/>
          <w:numId w:val="1"/>
        </w:numPr>
        <w:jc w:val="both"/>
        <w:rPr>
          <w:rFonts w:ascii="Times New Roman" w:hAnsi="Times New Roman"/>
          <w:sz w:val="24"/>
          <w:szCs w:val="24"/>
        </w:rPr>
      </w:pPr>
      <w:r w:rsidRPr="00D465FB">
        <w:rPr>
          <w:rFonts w:ascii="Times New Roman" w:hAnsi="Times New Roman"/>
          <w:sz w:val="24"/>
          <w:szCs w:val="24"/>
        </w:rPr>
        <w:t>Revised 2017/07/26 – Scrivener’s error in memo dated 2014-09 regarding certifications for Stormwater training.</w:t>
      </w:r>
    </w:p>
    <w:p w:rsidR="00D465FB" w:rsidRPr="00D465FB" w:rsidRDefault="00D465FB" w:rsidP="00D465FB">
      <w:pPr>
        <w:pStyle w:val="PlainText"/>
        <w:numPr>
          <w:ilvl w:val="0"/>
          <w:numId w:val="1"/>
        </w:numPr>
        <w:jc w:val="both"/>
        <w:rPr>
          <w:rFonts w:ascii="Times New Roman" w:hAnsi="Times New Roman"/>
          <w:sz w:val="24"/>
          <w:szCs w:val="24"/>
        </w:rPr>
      </w:pPr>
      <w:r w:rsidRPr="00D465FB">
        <w:rPr>
          <w:rFonts w:ascii="Times New Roman" w:hAnsi="Times New Roman"/>
          <w:sz w:val="24"/>
          <w:szCs w:val="24"/>
        </w:rPr>
        <w:t>Changed East County Water Control District to Lehigh Acres Municipal Services Improvement District.</w:t>
      </w:r>
    </w:p>
    <w:p w:rsidR="00D465FB" w:rsidRPr="00D465FB" w:rsidRDefault="00D465FB" w:rsidP="00D465FB">
      <w:pPr>
        <w:pStyle w:val="PlainText"/>
        <w:numPr>
          <w:ilvl w:val="0"/>
          <w:numId w:val="1"/>
        </w:numPr>
        <w:jc w:val="both"/>
        <w:rPr>
          <w:rFonts w:ascii="Times New Roman" w:hAnsi="Times New Roman"/>
          <w:sz w:val="24"/>
          <w:szCs w:val="24"/>
        </w:rPr>
      </w:pPr>
      <w:r w:rsidRPr="00D465FB">
        <w:rPr>
          <w:rFonts w:ascii="Times New Roman" w:hAnsi="Times New Roman"/>
          <w:sz w:val="24"/>
          <w:szCs w:val="24"/>
        </w:rPr>
        <w:t>Changed Canal Maintenance Manager to Field Operations Director.</w:t>
      </w:r>
    </w:p>
    <w:p w:rsidR="00D465FB" w:rsidRDefault="00D465FB" w:rsidP="00D465FB">
      <w:pPr>
        <w:pStyle w:val="PlainText"/>
        <w:numPr>
          <w:ilvl w:val="0"/>
          <w:numId w:val="1"/>
        </w:numPr>
        <w:jc w:val="both"/>
        <w:rPr>
          <w:rFonts w:ascii="Times New Roman" w:hAnsi="Times New Roman"/>
          <w:sz w:val="24"/>
          <w:szCs w:val="24"/>
        </w:rPr>
      </w:pPr>
      <w:r w:rsidRPr="00D465FB">
        <w:rPr>
          <w:rFonts w:ascii="Times New Roman" w:hAnsi="Times New Roman"/>
          <w:sz w:val="24"/>
          <w:szCs w:val="24"/>
        </w:rPr>
        <w:t xml:space="preserve">Changes font to Times New Roman. </w:t>
      </w:r>
    </w:p>
    <w:p w:rsidR="00603479" w:rsidRPr="00D465FB" w:rsidRDefault="00603479" w:rsidP="00D465FB">
      <w:pPr>
        <w:pStyle w:val="PlainText"/>
        <w:numPr>
          <w:ilvl w:val="0"/>
          <w:numId w:val="1"/>
        </w:numPr>
        <w:jc w:val="both"/>
        <w:rPr>
          <w:rFonts w:ascii="Times New Roman" w:hAnsi="Times New Roman"/>
          <w:sz w:val="24"/>
          <w:szCs w:val="24"/>
        </w:rPr>
      </w:pPr>
      <w:r>
        <w:rPr>
          <w:rFonts w:ascii="Times New Roman" w:hAnsi="Times New Roman"/>
          <w:sz w:val="24"/>
          <w:szCs w:val="24"/>
        </w:rPr>
        <w:t>Years of Experience reduced from four to two years to match HEO requirements.</w:t>
      </w:r>
    </w:p>
    <w:p w:rsidR="00026B92" w:rsidRPr="00603479" w:rsidRDefault="00026B92">
      <w:pPr>
        <w:pStyle w:val="PlainText"/>
        <w:rPr>
          <w:rStyle w:val="FooterChar"/>
          <w:rFonts w:ascii="Times New Roman" w:hAnsi="Times New Roman"/>
        </w:rPr>
      </w:pPr>
    </w:p>
    <w:sectPr w:rsidR="00026B92" w:rsidRPr="00603479" w:rsidSect="006D2682">
      <w:footerReference w:type="default" r:id="rId7"/>
      <w:pgSz w:w="12240" w:h="15840" w:code="1"/>
      <w:pgMar w:top="1440" w:right="1319" w:bottom="1440" w:left="1319"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DB" w:rsidRDefault="00636DDB" w:rsidP="006D2682">
      <w:r>
        <w:separator/>
      </w:r>
    </w:p>
  </w:endnote>
  <w:endnote w:type="continuationSeparator" w:id="0">
    <w:p w:rsidR="00636DDB" w:rsidRDefault="00636DDB" w:rsidP="006D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0927"/>
      <w:docPartObj>
        <w:docPartGallery w:val="Page Numbers (Bottom of Page)"/>
        <w:docPartUnique/>
      </w:docPartObj>
    </w:sdtPr>
    <w:sdtEndPr/>
    <w:sdtContent>
      <w:sdt>
        <w:sdtPr>
          <w:id w:val="565050477"/>
          <w:docPartObj>
            <w:docPartGallery w:val="Page Numbers (Top of Page)"/>
            <w:docPartUnique/>
          </w:docPartObj>
        </w:sdtPr>
        <w:sdtEndPr/>
        <w:sdtContent>
          <w:p w:rsidR="006D2682" w:rsidRDefault="006D2682">
            <w:pPr>
              <w:pStyle w:val="Footer"/>
              <w:jc w:val="center"/>
            </w:pPr>
            <w:r>
              <w:t xml:space="preserve">Page </w:t>
            </w:r>
            <w:r w:rsidR="009C6FDB">
              <w:rPr>
                <w:b/>
                <w:szCs w:val="24"/>
              </w:rPr>
              <w:fldChar w:fldCharType="begin"/>
            </w:r>
            <w:r>
              <w:rPr>
                <w:b/>
              </w:rPr>
              <w:instrText xml:space="preserve"> PAGE </w:instrText>
            </w:r>
            <w:r w:rsidR="009C6FDB">
              <w:rPr>
                <w:b/>
                <w:szCs w:val="24"/>
              </w:rPr>
              <w:fldChar w:fldCharType="separate"/>
            </w:r>
            <w:r w:rsidR="00603479">
              <w:rPr>
                <w:b/>
                <w:noProof/>
              </w:rPr>
              <w:t>4</w:t>
            </w:r>
            <w:r w:rsidR="009C6FDB">
              <w:rPr>
                <w:b/>
                <w:szCs w:val="24"/>
              </w:rPr>
              <w:fldChar w:fldCharType="end"/>
            </w:r>
            <w:r>
              <w:t xml:space="preserve"> of </w:t>
            </w:r>
            <w:r w:rsidR="009C6FDB">
              <w:rPr>
                <w:b/>
                <w:szCs w:val="24"/>
              </w:rPr>
              <w:fldChar w:fldCharType="begin"/>
            </w:r>
            <w:r>
              <w:rPr>
                <w:b/>
              </w:rPr>
              <w:instrText xml:space="preserve"> NUMPAGES  </w:instrText>
            </w:r>
            <w:r w:rsidR="009C6FDB">
              <w:rPr>
                <w:b/>
                <w:szCs w:val="24"/>
              </w:rPr>
              <w:fldChar w:fldCharType="separate"/>
            </w:r>
            <w:r w:rsidR="00603479">
              <w:rPr>
                <w:b/>
                <w:noProof/>
              </w:rPr>
              <w:t>6</w:t>
            </w:r>
            <w:r w:rsidR="009C6FDB">
              <w:rPr>
                <w:b/>
                <w:szCs w:val="24"/>
              </w:rPr>
              <w:fldChar w:fldCharType="end"/>
            </w:r>
          </w:p>
        </w:sdtContent>
      </w:sdt>
    </w:sdtContent>
  </w:sdt>
  <w:p w:rsidR="006D2682" w:rsidRDefault="006D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DB" w:rsidRDefault="00636DDB" w:rsidP="006D2682">
      <w:r>
        <w:separator/>
      </w:r>
    </w:p>
  </w:footnote>
  <w:footnote w:type="continuationSeparator" w:id="0">
    <w:p w:rsidR="00636DDB" w:rsidRDefault="00636DDB" w:rsidP="006D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708A"/>
    <w:multiLevelType w:val="hybridMultilevel"/>
    <w:tmpl w:val="7F92A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C5"/>
    <w:rsid w:val="00014451"/>
    <w:rsid w:val="00026B92"/>
    <w:rsid w:val="00030AE1"/>
    <w:rsid w:val="00097353"/>
    <w:rsid w:val="000D4D2D"/>
    <w:rsid w:val="000E36D0"/>
    <w:rsid w:val="00170965"/>
    <w:rsid w:val="00187BA4"/>
    <w:rsid w:val="00191008"/>
    <w:rsid w:val="001D359B"/>
    <w:rsid w:val="0021072E"/>
    <w:rsid w:val="002604C5"/>
    <w:rsid w:val="002C2397"/>
    <w:rsid w:val="002D43F6"/>
    <w:rsid w:val="00360E0B"/>
    <w:rsid w:val="003F6BFF"/>
    <w:rsid w:val="0044239C"/>
    <w:rsid w:val="004B79B1"/>
    <w:rsid w:val="005042AA"/>
    <w:rsid w:val="00570306"/>
    <w:rsid w:val="00594DDB"/>
    <w:rsid w:val="005A0317"/>
    <w:rsid w:val="005D5D69"/>
    <w:rsid w:val="005F2689"/>
    <w:rsid w:val="00603479"/>
    <w:rsid w:val="00610B5E"/>
    <w:rsid w:val="00636DDB"/>
    <w:rsid w:val="006C46AD"/>
    <w:rsid w:val="006D2682"/>
    <w:rsid w:val="00741741"/>
    <w:rsid w:val="00743752"/>
    <w:rsid w:val="00760743"/>
    <w:rsid w:val="00773B4E"/>
    <w:rsid w:val="007B46D6"/>
    <w:rsid w:val="00817412"/>
    <w:rsid w:val="00842439"/>
    <w:rsid w:val="00851EB3"/>
    <w:rsid w:val="00863148"/>
    <w:rsid w:val="00922B6F"/>
    <w:rsid w:val="009C6FDB"/>
    <w:rsid w:val="009F1EF2"/>
    <w:rsid w:val="00A75A27"/>
    <w:rsid w:val="00AA1BDE"/>
    <w:rsid w:val="00C42E65"/>
    <w:rsid w:val="00CD0FEE"/>
    <w:rsid w:val="00D2710C"/>
    <w:rsid w:val="00D465FB"/>
    <w:rsid w:val="00D60C37"/>
    <w:rsid w:val="00DC0525"/>
    <w:rsid w:val="00DF56DA"/>
    <w:rsid w:val="00E269C8"/>
    <w:rsid w:val="00E4456A"/>
    <w:rsid w:val="00E7615D"/>
    <w:rsid w:val="00EC4FAB"/>
    <w:rsid w:val="00EE6A9B"/>
    <w:rsid w:val="00EF4CAF"/>
    <w:rsid w:val="00EF505C"/>
    <w:rsid w:val="00F000F8"/>
    <w:rsid w:val="00F01A83"/>
    <w:rsid w:val="00F11BB3"/>
    <w:rsid w:val="00F46681"/>
    <w:rsid w:val="00F91C4C"/>
    <w:rsid w:val="00FC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0ADB"/>
  <w15:docId w15:val="{DAFD8EA8-44D1-4DC4-B448-2FB9200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5C"/>
    <w:rPr>
      <w:rFonts w:ascii="Arial" w:hAnsi="Arial"/>
      <w:sz w:val="24"/>
    </w:rPr>
  </w:style>
  <w:style w:type="paragraph" w:styleId="Heading1">
    <w:name w:val="heading 1"/>
    <w:basedOn w:val="Normal"/>
    <w:next w:val="Normal"/>
    <w:qFormat/>
    <w:rsid w:val="00EF505C"/>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505C"/>
    <w:rPr>
      <w:rFonts w:ascii="Courier New" w:hAnsi="Courier New"/>
      <w:sz w:val="20"/>
    </w:rPr>
  </w:style>
  <w:style w:type="paragraph" w:styleId="Title">
    <w:name w:val="Title"/>
    <w:basedOn w:val="Normal"/>
    <w:link w:val="TitleChar"/>
    <w:qFormat/>
    <w:rsid w:val="00EF505C"/>
    <w:pPr>
      <w:jc w:val="center"/>
    </w:pPr>
    <w:rPr>
      <w:b/>
    </w:rPr>
  </w:style>
  <w:style w:type="paragraph" w:styleId="BalloonText">
    <w:name w:val="Balloon Text"/>
    <w:basedOn w:val="Normal"/>
    <w:link w:val="BalloonTextChar"/>
    <w:uiPriority w:val="99"/>
    <w:semiHidden/>
    <w:unhideWhenUsed/>
    <w:rsid w:val="002604C5"/>
    <w:rPr>
      <w:rFonts w:ascii="Tahoma" w:hAnsi="Tahoma" w:cs="Tahoma"/>
      <w:sz w:val="16"/>
      <w:szCs w:val="16"/>
    </w:rPr>
  </w:style>
  <w:style w:type="character" w:customStyle="1" w:styleId="BalloonTextChar">
    <w:name w:val="Balloon Text Char"/>
    <w:basedOn w:val="DefaultParagraphFont"/>
    <w:link w:val="BalloonText"/>
    <w:uiPriority w:val="99"/>
    <w:semiHidden/>
    <w:rsid w:val="002604C5"/>
    <w:rPr>
      <w:rFonts w:ascii="Tahoma" w:hAnsi="Tahoma" w:cs="Tahoma"/>
      <w:sz w:val="16"/>
      <w:szCs w:val="16"/>
    </w:rPr>
  </w:style>
  <w:style w:type="character" w:styleId="CommentReference">
    <w:name w:val="annotation reference"/>
    <w:basedOn w:val="DefaultParagraphFont"/>
    <w:uiPriority w:val="99"/>
    <w:semiHidden/>
    <w:unhideWhenUsed/>
    <w:rsid w:val="00594DDB"/>
    <w:rPr>
      <w:sz w:val="16"/>
      <w:szCs w:val="16"/>
    </w:rPr>
  </w:style>
  <w:style w:type="paragraph" w:styleId="CommentText">
    <w:name w:val="annotation text"/>
    <w:basedOn w:val="Normal"/>
    <w:link w:val="CommentTextChar"/>
    <w:uiPriority w:val="99"/>
    <w:semiHidden/>
    <w:unhideWhenUsed/>
    <w:rsid w:val="00594DDB"/>
    <w:rPr>
      <w:sz w:val="20"/>
    </w:rPr>
  </w:style>
  <w:style w:type="character" w:customStyle="1" w:styleId="CommentTextChar">
    <w:name w:val="Comment Text Char"/>
    <w:basedOn w:val="DefaultParagraphFont"/>
    <w:link w:val="CommentText"/>
    <w:uiPriority w:val="99"/>
    <w:semiHidden/>
    <w:rsid w:val="00594DDB"/>
    <w:rPr>
      <w:rFonts w:ascii="Arial" w:hAnsi="Arial"/>
    </w:rPr>
  </w:style>
  <w:style w:type="paragraph" w:styleId="CommentSubject">
    <w:name w:val="annotation subject"/>
    <w:basedOn w:val="CommentText"/>
    <w:next w:val="CommentText"/>
    <w:link w:val="CommentSubjectChar"/>
    <w:uiPriority w:val="99"/>
    <w:semiHidden/>
    <w:unhideWhenUsed/>
    <w:rsid w:val="00594DDB"/>
    <w:rPr>
      <w:b/>
      <w:bCs/>
    </w:rPr>
  </w:style>
  <w:style w:type="character" w:customStyle="1" w:styleId="CommentSubjectChar">
    <w:name w:val="Comment Subject Char"/>
    <w:basedOn w:val="CommentTextChar"/>
    <w:link w:val="CommentSubject"/>
    <w:uiPriority w:val="99"/>
    <w:semiHidden/>
    <w:rsid w:val="00594DDB"/>
    <w:rPr>
      <w:rFonts w:ascii="Arial" w:hAnsi="Arial"/>
      <w:b/>
      <w:bCs/>
    </w:rPr>
  </w:style>
  <w:style w:type="character" w:customStyle="1" w:styleId="PlainTextChar">
    <w:name w:val="Plain Text Char"/>
    <w:basedOn w:val="DefaultParagraphFont"/>
    <w:link w:val="PlainText"/>
    <w:rsid w:val="00CD0FEE"/>
    <w:rPr>
      <w:rFonts w:ascii="Courier New" w:hAnsi="Courier New"/>
    </w:rPr>
  </w:style>
  <w:style w:type="paragraph" w:styleId="Header">
    <w:name w:val="header"/>
    <w:basedOn w:val="Normal"/>
    <w:link w:val="HeaderChar"/>
    <w:uiPriority w:val="99"/>
    <w:semiHidden/>
    <w:unhideWhenUsed/>
    <w:rsid w:val="006D2682"/>
    <w:pPr>
      <w:tabs>
        <w:tab w:val="center" w:pos="4680"/>
        <w:tab w:val="right" w:pos="9360"/>
      </w:tabs>
    </w:pPr>
  </w:style>
  <w:style w:type="character" w:customStyle="1" w:styleId="HeaderChar">
    <w:name w:val="Header Char"/>
    <w:basedOn w:val="DefaultParagraphFont"/>
    <w:link w:val="Header"/>
    <w:uiPriority w:val="99"/>
    <w:semiHidden/>
    <w:rsid w:val="006D2682"/>
    <w:rPr>
      <w:rFonts w:ascii="Arial" w:hAnsi="Arial"/>
      <w:sz w:val="24"/>
    </w:rPr>
  </w:style>
  <w:style w:type="paragraph" w:styleId="Footer">
    <w:name w:val="footer"/>
    <w:basedOn w:val="Normal"/>
    <w:link w:val="FooterChar"/>
    <w:uiPriority w:val="99"/>
    <w:unhideWhenUsed/>
    <w:rsid w:val="006D2682"/>
    <w:pPr>
      <w:tabs>
        <w:tab w:val="center" w:pos="4680"/>
        <w:tab w:val="right" w:pos="9360"/>
      </w:tabs>
    </w:pPr>
  </w:style>
  <w:style w:type="character" w:customStyle="1" w:styleId="FooterChar">
    <w:name w:val="Footer Char"/>
    <w:basedOn w:val="DefaultParagraphFont"/>
    <w:link w:val="Footer"/>
    <w:uiPriority w:val="99"/>
    <w:rsid w:val="006D2682"/>
    <w:rPr>
      <w:rFonts w:ascii="Arial" w:hAnsi="Arial"/>
      <w:sz w:val="24"/>
    </w:rPr>
  </w:style>
  <w:style w:type="character" w:customStyle="1" w:styleId="TitleChar">
    <w:name w:val="Title Char"/>
    <w:basedOn w:val="DefaultParagraphFont"/>
    <w:link w:val="Title"/>
    <w:rsid w:val="006D268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East County Water Control District</vt:lpstr>
    </vt:vector>
  </TitlesOfParts>
  <Company>ECWCD</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Water Control District</dc:title>
  <dc:creator>PAULA</dc:creator>
  <cp:lastModifiedBy>Alexis Smith</cp:lastModifiedBy>
  <cp:revision>3</cp:revision>
  <cp:lastPrinted>2014-09-29T13:12:00Z</cp:lastPrinted>
  <dcterms:created xsi:type="dcterms:W3CDTF">2018-04-16T14:58:00Z</dcterms:created>
  <dcterms:modified xsi:type="dcterms:W3CDTF">2018-04-16T14:58:00Z</dcterms:modified>
</cp:coreProperties>
</file>